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6088A">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ИВДИВО</w:t>
      </w:r>
    </w:p>
    <w:p w14:paraId="799BDEB9">
      <w:pPr>
        <w:jc w:val="right"/>
        <w:rPr>
          <w:rFonts w:ascii="Times New Roman" w:hAnsi="Times New Roman" w:cs="Times New Roman"/>
          <w:sz w:val="24"/>
          <w:szCs w:val="24"/>
          <w:lang w:val="ru-RU"/>
        </w:rPr>
      </w:pPr>
      <w:r>
        <w:rPr>
          <w:rFonts w:ascii="Times New Roman" w:hAnsi="Times New Roman" w:cs="Times New Roman"/>
          <w:sz w:val="24"/>
          <w:szCs w:val="24"/>
          <w:lang w:val="ru-RU"/>
        </w:rPr>
        <w:t>Аватар ИВДИВО-космической Шестой ИВДИВО-космической расы Отец-Человек-Субъект-Землян ИВО ИВАС Савелия, ИВДИВО-Секретарь расного Синтеза ИВАС Кут Хуми подразделения ИВДИВО Одесса ААА</w:t>
      </w:r>
    </w:p>
    <w:p w14:paraId="105CC517">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Доклад </w:t>
      </w:r>
      <w:r>
        <w:rPr>
          <w:rFonts w:hint="default" w:ascii="Times New Roman" w:hAnsi="Times New Roman" w:cs="Times New Roman"/>
          <w:b/>
          <w:bCs/>
          <w:sz w:val="24"/>
          <w:szCs w:val="24"/>
          <w:lang w:val="ru-RU"/>
        </w:rPr>
        <w:t>«</w:t>
      </w:r>
      <w:r>
        <w:rPr>
          <w:rFonts w:ascii="Times New Roman" w:hAnsi="Times New Roman" w:cs="Times New Roman"/>
          <w:b/>
          <w:bCs/>
          <w:sz w:val="24"/>
          <w:szCs w:val="24"/>
          <w:lang w:val="ru-RU"/>
        </w:rPr>
        <w:t>Разум ИВО</w:t>
      </w:r>
      <w:r>
        <w:rPr>
          <w:rFonts w:hint="default" w:ascii="Times New Roman" w:hAnsi="Times New Roman" w:cs="Times New Roman"/>
          <w:b/>
          <w:bCs/>
          <w:sz w:val="24"/>
          <w:szCs w:val="24"/>
          <w:lang w:val="ru-RU"/>
        </w:rPr>
        <w:t>»</w:t>
      </w:r>
      <w:r>
        <w:rPr>
          <w:rFonts w:ascii="Times New Roman" w:hAnsi="Times New Roman" w:cs="Times New Roman"/>
          <w:b/>
          <w:bCs/>
          <w:sz w:val="24"/>
          <w:szCs w:val="24"/>
          <w:lang w:val="ru-RU"/>
        </w:rPr>
        <w:t>.</w:t>
      </w:r>
    </w:p>
    <w:p w14:paraId="6BA36394">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Разум – единица универсальной материи.</w:t>
      </w:r>
      <w:r>
        <w:rPr>
          <w:rFonts w:ascii="Times New Roman" w:hAnsi="Times New Roman" w:cs="Times New Roman"/>
          <w:sz w:val="24"/>
          <w:szCs w:val="24"/>
          <w:lang w:val="ru-RU"/>
        </w:rPr>
        <w:t xml:space="preserve"> Разум распознаёт Огонь и допускает дальше в реализацию. Если не распознано, то другим частям не даёт исполнять то, что Разуму не понятно. Изначально Вышестоящий Отец воспитывает нас на разумность через провокационные ситуации. Изначально Вышестоящий Отец наделил Разумом, наделяет Единицами Универсальной материи. Ум – в целом Универсальная материя. Единица, как персональная Единица Творения, Разум строился Духом той материи, которой Отец нас творит. Отец заложил нам генетику Человека Разумного. Вид Жизни разумный. Живая материя, живой космос – это материя разумная, заложен функционал Разумности.</w:t>
      </w:r>
    </w:p>
    <w:p w14:paraId="58D269B5">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Разум – специфичный Огонь Изначально Вышестоящего Отца. Изначально Вышестоящий Отец, разворачивая Жизнь, когда мы воплощаемся, вкладывает Единицу Универсальной материи, записывает параметры своей материи в Разум каждого. При Жизни мы должны Огонь Части реализовывать. Этот процесс нескончаемый. Мы реализуем какую-то часть Огня, Разум восполняется Огнём, возжигается и растёт дальше, реализуем следующее, вырастаем, следующий Огонь входит в Разум. Это закономерность нашей Жизни человеческой. </w:t>
      </w:r>
    </w:p>
    <w:p w14:paraId="0759CE7F">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Разум, как Часть фиксируется на мозг, как Огонь. В 5 расе Разум фиксировался Духом или Светом. В 5 расе чем больше точек Света формировалось в Разуме, тем яснее и глубже такой Человек воспринимает, распознаёт всё окружающее и тем ближе он к реализации своего Разума. Просветлённый Разум. Разум являл собою Единицу Универсальной материи той эпохи. Отец творил человечество в 5 расе троично. Когда закончилась 5 раса, Отец ушёл в Пралайю. Отец физически отсутствовал на Планете Земля, 100 лет Кали  Юги – 1899-1999гг. Когда на Планету зафиксировался Аватар Синтеза Метагалактики, когда физически удалось стяжать Метагалактический Огонь, а потом Абсолют из Метагалактики, появилась возможность развиваться Огнём и Синтезом и наступила Шестая раса. Та Единица Универсальной материи, которую сейчас творит Изначально Вышестоящий Отец, нам несёт данные другой материи и то, что мы распознаём и как мы распознаём, перестройка – это самая большая сложность в развитии Разума.</w:t>
      </w:r>
    </w:p>
    <w:p w14:paraId="6DD7A57F">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Разум не любит себя распознавать. Он терпеть не может, когда о нём говорят, а он же такой есть, и что можно об этом говорить, если я уже такой есть. У Посвящённых 5 расы, когда они стяжали Солнечные посвящения в тонких, огненных мировых телах фиксировался Разум Я Есмь. Я Есмь сейчас другой Огонь и концентрирует огонь и Волю каждого из нас. Соорганизация Я Есмь и Я Настоящего начинает проявлять с точки зрения Воли Духа – А мы кто пред Отцом? В Я Есмь, в Я Настоящего записано наше Изначальное Имя. У нас Имён несколько: тонкое, огненное, синтезное Имя. Единица универсальной материи, сопрягаясь в 5 расе с Я Есмь, Я Есмь и был Разумом нашим внутренним высоким Разумом. На физике Разума не было. У нас было разумение. Разум в 5 расе формировался синтезом нескольких мировых тел, когда Посвящённый входил в Солнечную систему и таким образом, у нас вспыхивал Я Есмь, которого являл пред Отцом Господом.</w:t>
      </w:r>
    </w:p>
    <w:p w14:paraId="1F83F88D">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Теперь </w:t>
      </w:r>
      <w:r>
        <w:rPr>
          <w:rFonts w:ascii="Times New Roman" w:hAnsi="Times New Roman" w:cs="Times New Roman"/>
          <w:b/>
          <w:bCs/>
          <w:sz w:val="24"/>
          <w:szCs w:val="24"/>
          <w:lang w:val="ru-RU"/>
        </w:rPr>
        <w:t xml:space="preserve">Разум </w:t>
      </w:r>
      <w:r>
        <w:rPr>
          <w:rFonts w:ascii="Times New Roman" w:hAnsi="Times New Roman" w:cs="Times New Roman"/>
          <w:sz w:val="24"/>
          <w:szCs w:val="24"/>
          <w:lang w:val="ru-RU"/>
        </w:rPr>
        <w:t>– часть Изначально Вышестоящего Отца, Я Есмь – Огонь Изначально Вышестоящего Отца. Разум несёт параметры, запредельные нашей материи. Есть в огнематерии, в вышестоящей материи Архетипа, Космоса параметры Огня Разума Отцовского, и материя строится этими параметрами. Разум занимается синтезом материи, распознавая универсальную материю запредельную отцовскую. Разум должен уметь её синтезировать.</w:t>
      </w:r>
    </w:p>
    <w:p w14:paraId="033A5CEF">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 xml:space="preserve"> Человек</w:t>
      </w:r>
      <w:r>
        <w:rPr>
          <w:rFonts w:ascii="Times New Roman" w:hAnsi="Times New Roman" w:cs="Times New Roman"/>
          <w:sz w:val="24"/>
          <w:szCs w:val="24"/>
          <w:lang w:val="ru-RU"/>
        </w:rPr>
        <w:t xml:space="preserve"> живёт в координации с окружающей средой. Человек не зависит от этой материи. он может управлять условиями окружающей материи. Человек – сотворец материи с Изначально Вышестоящим Отцом. Мы по Образу и Подобия Изначально Вышестоящего Отца. Образом Жизни, стилем Жизни, глубиной Жизни Изначально Вышестоящего Отца взращивается цивилизация Аватаров или цивилизация Отцов и Матерей. Огнематерия – это область жизни Человека. Огнематерия становится средой Жизни, где она взращивает в Человеке всё то, что присуще Огню, не только материи, где материя способна синтезироваться, генезироваться, сотворяться Человеком, ИВОтцом. Только в 6 расе Человек раскрывается Человеком. Человек – Управитель Огня, Ученик века. Мы учимся управлять Огнём. </w:t>
      </w:r>
    </w:p>
    <w:p w14:paraId="30F1FF51">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 начале эпохи Отец даёт </w:t>
      </w:r>
      <w:r>
        <w:rPr>
          <w:rFonts w:ascii="Times New Roman" w:hAnsi="Times New Roman" w:cs="Times New Roman"/>
          <w:b/>
          <w:bCs/>
          <w:sz w:val="24"/>
          <w:szCs w:val="24"/>
          <w:lang w:val="ru-RU"/>
        </w:rPr>
        <w:t>Учение Синтеза</w:t>
      </w:r>
      <w:r>
        <w:rPr>
          <w:rFonts w:ascii="Times New Roman" w:hAnsi="Times New Roman" w:cs="Times New Roman"/>
          <w:sz w:val="24"/>
          <w:szCs w:val="24"/>
          <w:lang w:val="ru-RU"/>
        </w:rPr>
        <w:t xml:space="preserve">. У каждого Человека есть фрагмент Учения Синтеза. Человек учится жить Огнём и Синтезом. </w:t>
      </w:r>
      <w:r>
        <w:rPr>
          <w:rFonts w:ascii="Times New Roman" w:hAnsi="Times New Roman" w:cs="Times New Roman"/>
          <w:b/>
          <w:bCs/>
          <w:sz w:val="24"/>
          <w:szCs w:val="24"/>
          <w:lang w:val="ru-RU"/>
        </w:rPr>
        <w:t>Разум растёт Учением Синтеза</w:t>
      </w:r>
      <w:r>
        <w:rPr>
          <w:rFonts w:ascii="Times New Roman" w:hAnsi="Times New Roman" w:cs="Times New Roman"/>
          <w:sz w:val="24"/>
          <w:szCs w:val="24"/>
          <w:lang w:val="ru-RU"/>
        </w:rPr>
        <w:t>. В 6 расе Учение Синтеза разворачивается Должностно Полномочными. Разум различает, распознаёт, определяет, выбирает Учением Синтеза, который есть в нас.</w:t>
      </w:r>
    </w:p>
    <w:p w14:paraId="10EBE7CD">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Исторические проблемы в Разуме: животность, страх, зависимость от людей, религиозность, фанатизм. Сейчас на Планете происходит перестройка на человечность наших Разумов. В 5 расе в эпоху Духа - среда Духа, Дух взращивает животный вид жизни. Такие люди поступают так, как выгодно ему, не думая о ближайших людях.</w:t>
      </w:r>
    </w:p>
    <w:p w14:paraId="283CCFAE">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Разум на себя магнитит разумность человеческую окружающих людей и в этой среде необходимо быть устойчивым и не придавливаться. Человечность проявляется в виде параметров из Учения Синтеза: Милосердие, жертвенность, мужество, совесть, воля человеческая, разумность, умность и другие огни. </w:t>
      </w:r>
    </w:p>
    <w:p w14:paraId="1A99227A">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Проблема Разума – это догматизм, ограничения, старые привязки, границы. Для человечности обязателен синтез с Отцом. Связь с Отцом обеспечивается только Огнём и Синтезом. В эпоху Огня и Синтеза пришло время стать по-настоящему человечными и такой Разум иметь.</w:t>
      </w:r>
    </w:p>
    <w:p w14:paraId="21689E70">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 нашем Разуме могут быть отголоски действия с других цивилизаций. Наги – разумные животные, которые жили на Планете Земля. И на то время драконы пожирали людей. На нас влияла цивилизация, которая жила эфирным способом, а души 5 расы формировались на астрале. Астрал и манас были доступны для жизни человеческой. Манасический человеческий глобус фиксировался на манасе Планеты, где был рай, где жил один из Ипостасей Отца. Что такое рай и что такое ад? – Это совокупность условий, где в одних условиях мы счастливы, в других условиях мы страдаем. Мы можем управлять своими условиями жизни, включить разумность и самим создавать себе рай в этой жизни. На сегодня мы можем создавать условия в Доме у Отца, а не в рае. Рай – сад, место, где живут животные. На тот момент Человек в Дом отца не допускался, а сейчас допускается.</w:t>
      </w:r>
    </w:p>
    <w:p w14:paraId="53AB038D">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Человек – есть материализованный синтез и огонь Изначально Вышестоящего Отца Телом по Образу и Подобию</w:t>
      </w:r>
      <w:r>
        <w:rPr>
          <w:rFonts w:ascii="Times New Roman" w:hAnsi="Times New Roman" w:cs="Times New Roman"/>
          <w:sz w:val="24"/>
          <w:szCs w:val="24"/>
          <w:lang w:val="ru-RU"/>
        </w:rPr>
        <w:t>. Мы в слиянности в синтезе с Изначально Вышестоящим Отцом и Отец нами может всё. Ад нам не нужен. Были пророчества древних людей: «</w:t>
      </w:r>
      <w:r>
        <w:rPr>
          <w:rFonts w:ascii="Times New Roman" w:hAnsi="Times New Roman" w:cs="Times New Roman"/>
          <w:b/>
          <w:bCs/>
          <w:sz w:val="24"/>
          <w:szCs w:val="24"/>
          <w:lang w:val="ru-RU"/>
        </w:rPr>
        <w:t>И рай и ад сойдутся вместе и раскроется огненная среда и будет Человек жить, горя в огне и в раю и в аду одновременно».</w:t>
      </w:r>
    </w:p>
    <w:p w14:paraId="363FDB20">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Разум</w:t>
      </w:r>
      <w:r>
        <w:rPr>
          <w:rFonts w:ascii="Times New Roman" w:hAnsi="Times New Roman" w:cs="Times New Roman"/>
          <w:sz w:val="24"/>
          <w:szCs w:val="24"/>
          <w:lang w:val="ru-RU"/>
        </w:rPr>
        <w:t xml:space="preserve"> должен быть организован Изначально Вышестоящим Домом Изначально Вышестоящего Отца и всем, чем живёт ИВДИВО. Разум должен гореть Учением Синтеза, иначе его потянет в прежние накопления.</w:t>
      </w:r>
    </w:p>
    <w:p w14:paraId="3611D998">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Разум парадоксален</w:t>
      </w:r>
      <w:r>
        <w:rPr>
          <w:rFonts w:ascii="Times New Roman" w:hAnsi="Times New Roman" w:cs="Times New Roman"/>
          <w:sz w:val="24"/>
          <w:szCs w:val="24"/>
          <w:lang w:val="ru-RU"/>
        </w:rPr>
        <w:t xml:space="preserve">. Пути Господни неисповедимы. Неисповедимость Жизни и парадоксы, сочетание несочетаемого. </w:t>
      </w:r>
      <w:r>
        <w:rPr>
          <w:rFonts w:ascii="Times New Roman" w:hAnsi="Times New Roman" w:cs="Times New Roman"/>
          <w:b/>
          <w:bCs/>
          <w:sz w:val="24"/>
          <w:szCs w:val="24"/>
          <w:lang w:val="ru-RU"/>
        </w:rPr>
        <w:t>Разум – это часть, которая иерархизирует,</w:t>
      </w:r>
      <w:r>
        <w:rPr>
          <w:rFonts w:ascii="Times New Roman" w:hAnsi="Times New Roman" w:cs="Times New Roman"/>
          <w:sz w:val="24"/>
          <w:szCs w:val="24"/>
          <w:lang w:val="ru-RU"/>
        </w:rPr>
        <w:t xml:space="preserve"> </w:t>
      </w:r>
      <w:r>
        <w:rPr>
          <w:rFonts w:ascii="Times New Roman" w:hAnsi="Times New Roman" w:cs="Times New Roman"/>
          <w:b/>
          <w:bCs/>
          <w:sz w:val="24"/>
          <w:szCs w:val="24"/>
          <w:lang w:val="ru-RU"/>
        </w:rPr>
        <w:t>внутренняя функция. Разум распознаёт, определяет, пользуется методом анализа.</w:t>
      </w:r>
      <w:r>
        <w:rPr>
          <w:rFonts w:ascii="Times New Roman" w:hAnsi="Times New Roman" w:cs="Times New Roman"/>
          <w:sz w:val="24"/>
          <w:szCs w:val="24"/>
          <w:lang w:val="ru-RU"/>
        </w:rPr>
        <w:t xml:space="preserve"> </w:t>
      </w:r>
    </w:p>
    <w:p w14:paraId="5B9317DB">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Особенность Разума: всё, что не вмещается в его масштаб, он отвергает и даже не обрабатывает. Философия ставит новые границы, в которых всё остальное, что внутри философии автоматически подстраивается под новые горизонты. Разум ориентируется по вашей внутренней Философии, при том он помогает вам различать космосы, Изначально Вышестоящих Аватаров Синтеза, виды огней и синтезов. Если внутри нет наработки светского общения с Изначально Вышестоящими Аватарами Синтеза, то Разум не различает Аватаров Синтеза во вне. Выработать Бытиё, опыт с ИВ Аватарами Синтеза. </w:t>
      </w:r>
    </w:p>
    <w:p w14:paraId="0EAE2C20">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Источником разумности 5 расы – Луч Разумной Активности во главе Павла Венецианца. Бог Яхве, которому поклонялись иудеи – это Павел Венецианец. Сигналы молящихся идут к Изначально Вышестоящим Аватарам Изначально Вышестоящего Отца. Это взгляд Высшего Разума. Он видит все молитвы, обращения. В христианстве – Отец Единый, Отец Небесный. Отец Единый, как синтез троицы, Отец Небесный, как один из Отцов-Аватаров. Эзотерики молятся Высшему Разуму. Он в нас, как выражение Высшего Разума Изначально Вышестоящего Отца.</w:t>
      </w:r>
    </w:p>
    <w:p w14:paraId="7FAEA069">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Высший Разум – это сгусток Огней Изначально Вышестоящих Аватаров Изначально Вышестоящего Отца и всех Огней компетенций, которые вы имеете по наделённости. Наш Высший Разум будет сильным нашими компетенциями, жизненностями, иерархичностями, полномочиями, синтезностями, реализованностями должностной деятельности. Таким образом Изначально Вышестоящий Отец взращивает наш Разум.</w:t>
      </w:r>
    </w:p>
    <w:p w14:paraId="376297D3">
      <w:pPr>
        <w:spacing w:after="0"/>
        <w:jc w:val="both"/>
        <w:rPr>
          <w:rFonts w:hint="default" w:ascii="Times New Roman" w:hAnsi="Times New Roman" w:cs="Times New Roman"/>
          <w:sz w:val="24"/>
          <w:szCs w:val="24"/>
          <w:lang w:val="ru-RU"/>
        </w:rPr>
      </w:pPr>
      <w:r>
        <w:rPr>
          <w:rFonts w:ascii="Times New Roman" w:hAnsi="Times New Roman" w:cs="Times New Roman"/>
          <w:sz w:val="24"/>
          <w:szCs w:val="24"/>
          <w:lang w:val="ru-RU"/>
        </w:rPr>
        <w:t xml:space="preserve">        Выражения Разума в Новой эпохе</w:t>
      </w:r>
      <w:r>
        <w:rPr>
          <w:rFonts w:hint="default" w:ascii="Times New Roman" w:hAnsi="Times New Roman" w:cs="Times New Roman"/>
          <w:sz w:val="24"/>
          <w:szCs w:val="24"/>
          <w:lang w:val="ru-RU"/>
        </w:rPr>
        <w:t xml:space="preserve"> (Расп.1 от 30.03.2026 г.)</w:t>
      </w:r>
    </w:p>
    <w:p w14:paraId="7C449DEA">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958. Совершенный Высший Разум ИВО</w:t>
      </w:r>
    </w:p>
    <w:p w14:paraId="59CB68CE">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766. Совершенный Разум ИВО</w:t>
      </w:r>
    </w:p>
    <w:p w14:paraId="1066C6DD">
      <w:pPr>
        <w:spacing w:after="0"/>
        <w:jc w:val="both"/>
        <w:rPr>
          <w:rFonts w:ascii="Times New Roman" w:hAnsi="Times New Roman" w:cs="Times New Roman"/>
          <w:sz w:val="24"/>
          <w:szCs w:val="24"/>
          <w:lang w:val="ru-RU"/>
        </w:rPr>
      </w:pPr>
      <w:r>
        <w:rPr>
          <w:rFonts w:hint="default" w:ascii="Times New Roman" w:hAnsi="Times New Roman" w:cs="Times New Roman"/>
          <w:sz w:val="24"/>
          <w:szCs w:val="24"/>
          <w:lang w:val="ru-RU"/>
        </w:rPr>
        <w:t>382</w:t>
      </w:r>
      <w:r>
        <w:rPr>
          <w:rFonts w:ascii="Times New Roman" w:hAnsi="Times New Roman" w:cs="Times New Roman"/>
          <w:sz w:val="24"/>
          <w:szCs w:val="24"/>
          <w:lang w:val="ru-RU"/>
        </w:rPr>
        <w:t>. Высший Разум ИВО</w:t>
      </w:r>
    </w:p>
    <w:p w14:paraId="7B5A0838">
      <w:pPr>
        <w:spacing w:after="0"/>
        <w:jc w:val="both"/>
        <w:rPr>
          <w:rFonts w:ascii="Times New Roman" w:hAnsi="Times New Roman" w:cs="Times New Roman"/>
          <w:sz w:val="24"/>
          <w:szCs w:val="24"/>
          <w:lang w:val="ru-RU"/>
        </w:rPr>
      </w:pPr>
      <w:r>
        <w:rPr>
          <w:rFonts w:hint="default" w:ascii="Times New Roman" w:hAnsi="Times New Roman" w:cs="Times New Roman"/>
          <w:sz w:val="24"/>
          <w:szCs w:val="24"/>
          <w:lang w:val="ru-RU"/>
        </w:rPr>
        <w:t>062</w:t>
      </w:r>
      <w:r>
        <w:rPr>
          <w:rFonts w:ascii="Times New Roman" w:hAnsi="Times New Roman" w:cs="Times New Roman"/>
          <w:sz w:val="24"/>
          <w:szCs w:val="24"/>
          <w:lang w:val="ru-RU"/>
        </w:rPr>
        <w:t>. Разум ИВО</w:t>
      </w:r>
    </w:p>
    <w:p w14:paraId="1F413687">
      <w:pPr>
        <w:spacing w:after="0"/>
        <w:jc w:val="both"/>
        <w:rPr>
          <w:rFonts w:ascii="Times New Roman" w:hAnsi="Times New Roman" w:cs="Times New Roman"/>
          <w:sz w:val="24"/>
          <w:szCs w:val="24"/>
          <w:lang w:val="ru-RU"/>
        </w:rPr>
      </w:pPr>
    </w:p>
    <w:p w14:paraId="52C198E2">
      <w:pPr>
        <w:spacing w:after="0"/>
        <w:jc w:val="both"/>
        <w:rPr>
          <w:rFonts w:ascii="Times New Roman" w:hAnsi="Times New Roman" w:cs="Times New Roman"/>
          <w:sz w:val="24"/>
          <w:szCs w:val="24"/>
          <w:lang w:val="ru-RU"/>
        </w:rPr>
      </w:pPr>
    </w:p>
    <w:p w14:paraId="3BE76711">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Литература:</w:t>
      </w:r>
    </w:p>
    <w:p w14:paraId="5C709A6C">
      <w:pPr>
        <w:pStyle w:val="4"/>
        <w:numPr>
          <w:ilvl w:val="0"/>
          <w:numId w:val="1"/>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Институт Метагалактического Человека. Разум ИВО 29-30.11.2025 Барышева Л.</w:t>
      </w:r>
    </w:p>
    <w:p w14:paraId="724B18E9">
      <w:pPr>
        <w:pStyle w:val="4"/>
        <w:numPr>
          <w:ilvl w:val="0"/>
          <w:numId w:val="1"/>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110 Синтез ИВО Казань 07-08.12.2024 Сердюк В.</w:t>
      </w:r>
    </w:p>
    <w:p w14:paraId="7A94F222">
      <w:pPr>
        <w:pStyle w:val="4"/>
        <w:numPr>
          <w:ilvl w:val="0"/>
          <w:numId w:val="1"/>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54 Синтез ИВО 17-18.05.2025 Славинский Д.</w:t>
      </w:r>
    </w:p>
    <w:p w14:paraId="2A00C54D">
      <w:pPr>
        <w:spacing w:after="0"/>
        <w:jc w:val="both"/>
        <w:rPr>
          <w:rFonts w:ascii="Times New Roman" w:hAnsi="Times New Roman" w:cs="Times New Roman"/>
          <w:sz w:val="24"/>
          <w:szCs w:val="24"/>
          <w:lang w:val="ru-RU"/>
        </w:rPr>
      </w:pPr>
    </w:p>
    <w:p w14:paraId="4D3BA668">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Сдано ИВАС Кут Хуми: </w:t>
      </w:r>
      <w:r>
        <w:rPr>
          <w:rFonts w:hint="default" w:ascii="Times New Roman" w:hAnsi="Times New Roman" w:cs="Times New Roman"/>
          <w:sz w:val="24"/>
          <w:szCs w:val="24"/>
          <w:lang w:val="ru-RU"/>
        </w:rPr>
        <w:t>30</w:t>
      </w:r>
      <w:bookmarkStart w:id="0" w:name="_GoBack"/>
      <w:bookmarkEnd w:id="0"/>
      <w:r>
        <w:rPr>
          <w:rFonts w:ascii="Times New Roman" w:hAnsi="Times New Roman" w:cs="Times New Roman"/>
          <w:sz w:val="24"/>
          <w:szCs w:val="24"/>
          <w:lang w:val="ru-RU"/>
        </w:rPr>
        <w:t>.03.2026 г</w:t>
      </w:r>
    </w:p>
    <w:p w14:paraId="3D10FE23">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39F15FAD">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20B39715">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3F27C2"/>
    <w:multiLevelType w:val="multilevel"/>
    <w:tmpl w:val="4D3F27C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5C"/>
    <w:rsid w:val="00040D99"/>
    <w:rsid w:val="00071770"/>
    <w:rsid w:val="00191C0A"/>
    <w:rsid w:val="00192C3B"/>
    <w:rsid w:val="00195498"/>
    <w:rsid w:val="00204506"/>
    <w:rsid w:val="002245E7"/>
    <w:rsid w:val="0022648D"/>
    <w:rsid w:val="00277BB2"/>
    <w:rsid w:val="002F106F"/>
    <w:rsid w:val="00306E8C"/>
    <w:rsid w:val="00316E1D"/>
    <w:rsid w:val="003619B6"/>
    <w:rsid w:val="00474A28"/>
    <w:rsid w:val="004C51D6"/>
    <w:rsid w:val="00584426"/>
    <w:rsid w:val="006C362F"/>
    <w:rsid w:val="00706A6C"/>
    <w:rsid w:val="007F0F5C"/>
    <w:rsid w:val="0083394A"/>
    <w:rsid w:val="00877D5A"/>
    <w:rsid w:val="008F1D22"/>
    <w:rsid w:val="00917D5B"/>
    <w:rsid w:val="00956A8C"/>
    <w:rsid w:val="00B534B4"/>
    <w:rsid w:val="00B57AE0"/>
    <w:rsid w:val="00BE5C94"/>
    <w:rsid w:val="00C60213"/>
    <w:rsid w:val="00CD4BFE"/>
    <w:rsid w:val="00E47076"/>
    <w:rsid w:val="00E96F04"/>
    <w:rsid w:val="00EF4D19"/>
    <w:rsid w:val="00F04059"/>
    <w:rsid w:val="00F2388B"/>
    <w:rsid w:val="00F31147"/>
    <w:rsid w:val="100F319E"/>
    <w:rsid w:val="5E41515F"/>
    <w:rsid w:val="74A74D9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5787</Words>
  <Characters>3299</Characters>
  <Lines>27</Lines>
  <Paragraphs>18</Paragraphs>
  <TotalTime>476</TotalTime>
  <ScaleCrop>false</ScaleCrop>
  <LinksUpToDate>false</LinksUpToDate>
  <CharactersWithSpaces>9068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2026-03-29T11:01:00Z</dcterms:created>
  <dc:creator>Redmi</dc:creator>
  <cp:lastModifiedBy>Redmi</cp:lastModifiedBy>
  <dcterms:modified xsi:type="dcterms:W3CDTF">2026-04-05T17:31:00Z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0B4B9402859140C8A89F72A38FE9432B_13</vt:lpwstr>
  </property>
</Properties>
</file>